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393B7" w14:textId="77777777" w:rsidR="00086E51" w:rsidRPr="00086E51" w:rsidRDefault="00086E51" w:rsidP="00086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6E51">
        <w:rPr>
          <w:rFonts w:ascii="Times New Roman" w:eastAsia="Times New Roman" w:hAnsi="Times New Roman" w:cs="Times New Roman"/>
          <w:bCs/>
          <w:sz w:val="24"/>
          <w:szCs w:val="24"/>
        </w:rPr>
        <w:t>Aleha</w:t>
      </w:r>
      <w:proofErr w:type="spellEnd"/>
      <w:r w:rsidRPr="00086E51">
        <w:rPr>
          <w:rFonts w:ascii="Times New Roman" w:eastAsia="Times New Roman" w:hAnsi="Times New Roman" w:cs="Times New Roman"/>
          <w:bCs/>
          <w:sz w:val="24"/>
          <w:szCs w:val="24"/>
        </w:rPr>
        <w:t xml:space="preserve"> Sheikh</w:t>
      </w:r>
      <w:r w:rsidRPr="00086E51">
        <w:rPr>
          <w:rFonts w:ascii="Times New Roman" w:eastAsia="Times New Roman" w:hAnsi="Times New Roman" w:cs="Times New Roman"/>
          <w:sz w:val="24"/>
          <w:szCs w:val="24"/>
        </w:rPr>
        <w:t xml:space="preserve"> is a detail-oriented and highly skilled </w:t>
      </w:r>
      <w:r w:rsidRPr="00086E51">
        <w:rPr>
          <w:rFonts w:ascii="Times New Roman" w:eastAsia="Times New Roman" w:hAnsi="Times New Roman" w:cs="Times New Roman"/>
          <w:bCs/>
          <w:sz w:val="24"/>
          <w:szCs w:val="24"/>
        </w:rPr>
        <w:t>Book Proofreader</w:t>
      </w:r>
      <w:r w:rsidRPr="00086E51">
        <w:rPr>
          <w:rFonts w:ascii="Times New Roman" w:eastAsia="Times New Roman" w:hAnsi="Times New Roman" w:cs="Times New Roman"/>
          <w:sz w:val="24"/>
          <w:szCs w:val="24"/>
        </w:rPr>
        <w:t xml:space="preserve"> based in Dubai, recognized for exceptional accuracy, strong language skills, and a commitment to delivering publication-ready manuscripts. With a keen eye for grammar, punctuation, and stylistic consistency, </w:t>
      </w:r>
      <w:proofErr w:type="spellStart"/>
      <w:r w:rsidRPr="00086E51">
        <w:rPr>
          <w:rFonts w:ascii="Times New Roman" w:eastAsia="Times New Roman" w:hAnsi="Times New Roman" w:cs="Times New Roman"/>
          <w:sz w:val="24"/>
          <w:szCs w:val="24"/>
        </w:rPr>
        <w:t>Aleha</w:t>
      </w:r>
      <w:proofErr w:type="spellEnd"/>
      <w:r w:rsidRPr="00086E51">
        <w:rPr>
          <w:rFonts w:ascii="Times New Roman" w:eastAsia="Times New Roman" w:hAnsi="Times New Roman" w:cs="Times New Roman"/>
          <w:sz w:val="24"/>
          <w:szCs w:val="24"/>
        </w:rPr>
        <w:t xml:space="preserve"> works closely with authors and publishers to enhance clarity, flow, and overall quality. Dedicated, reliable, and efficient, </w:t>
      </w:r>
      <w:proofErr w:type="spellStart"/>
      <w:r w:rsidRPr="00086E51">
        <w:rPr>
          <w:rFonts w:ascii="Times New Roman" w:eastAsia="Times New Roman" w:hAnsi="Times New Roman" w:cs="Times New Roman"/>
          <w:bCs/>
          <w:sz w:val="24"/>
          <w:szCs w:val="24"/>
        </w:rPr>
        <w:t>Aleha</w:t>
      </w:r>
      <w:proofErr w:type="spellEnd"/>
      <w:r w:rsidRPr="00086E51">
        <w:rPr>
          <w:rFonts w:ascii="Times New Roman" w:eastAsia="Times New Roman" w:hAnsi="Times New Roman" w:cs="Times New Roman"/>
          <w:bCs/>
          <w:sz w:val="24"/>
          <w:szCs w:val="24"/>
        </w:rPr>
        <w:t xml:space="preserve"> Sheikh</w:t>
      </w:r>
      <w:r w:rsidRPr="00086E51">
        <w:rPr>
          <w:rFonts w:ascii="Times New Roman" w:eastAsia="Times New Roman" w:hAnsi="Times New Roman" w:cs="Times New Roman"/>
          <w:sz w:val="24"/>
          <w:szCs w:val="24"/>
        </w:rPr>
        <w:t xml:space="preserve"> ensures every project meets the highest professional standards.</w:t>
      </w:r>
    </w:p>
    <w:p w14:paraId="2CA6B99C" w14:textId="77777777" w:rsidR="00086E51" w:rsidRPr="00086E51" w:rsidRDefault="00086E51" w:rsidP="0008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pict w14:anchorId="6E66414A">
          <v:rect id="_x0000_i1025" style="width:0;height:1.5pt" o:hralign="center" o:hrstd="t" o:hr="t" fillcolor="#a0a0a0" stroked="f"/>
        </w:pict>
      </w:r>
    </w:p>
    <w:p w14:paraId="132B5F41" w14:textId="77777777" w:rsidR="00086E51" w:rsidRPr="00086E51" w:rsidRDefault="00086E51" w:rsidP="00086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6E51">
        <w:rPr>
          <w:rFonts w:ascii="Times New Roman" w:eastAsia="Times New Roman" w:hAnsi="Times New Roman" w:cs="Times New Roman"/>
          <w:b/>
          <w:bCs/>
          <w:sz w:val="27"/>
          <w:szCs w:val="27"/>
        </w:rPr>
        <w:t>Core Skills</w:t>
      </w:r>
    </w:p>
    <w:p w14:paraId="01F20254" w14:textId="77777777" w:rsidR="00086E51" w:rsidRPr="00086E51" w:rsidRDefault="00086E51" w:rsidP="00086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t>Advanced proofreading &amp; editing</w:t>
      </w:r>
    </w:p>
    <w:p w14:paraId="3C500F75" w14:textId="77777777" w:rsidR="00086E51" w:rsidRPr="00086E51" w:rsidRDefault="00086E51" w:rsidP="00086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t>Grammar, punctuation, and syntax correction</w:t>
      </w:r>
    </w:p>
    <w:p w14:paraId="666DC529" w14:textId="77777777" w:rsidR="00086E51" w:rsidRPr="00086E51" w:rsidRDefault="00086E51" w:rsidP="00086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t>Manuscript clarity &amp; consistency checks</w:t>
      </w:r>
    </w:p>
    <w:p w14:paraId="1C319595" w14:textId="77777777" w:rsidR="00086E51" w:rsidRPr="00086E51" w:rsidRDefault="00086E51" w:rsidP="00086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t>Style guide knowledge (APA, Chicago, MLA, etc.)</w:t>
      </w:r>
      <w:bookmarkStart w:id="0" w:name="_GoBack"/>
      <w:bookmarkEnd w:id="0"/>
    </w:p>
    <w:p w14:paraId="354426E2" w14:textId="77777777" w:rsidR="00086E51" w:rsidRPr="00086E51" w:rsidRDefault="00086E51" w:rsidP="00086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t>Formatting and layout review</w:t>
      </w:r>
    </w:p>
    <w:p w14:paraId="129476F5" w14:textId="77777777" w:rsidR="00086E51" w:rsidRPr="00086E51" w:rsidRDefault="00086E51" w:rsidP="00086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t>Author and publisher collaboration</w:t>
      </w:r>
    </w:p>
    <w:p w14:paraId="64A45A16" w14:textId="77777777" w:rsidR="00086E51" w:rsidRPr="00086E51" w:rsidRDefault="00086E51" w:rsidP="00086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t>Quality control and final draft checking</w:t>
      </w:r>
    </w:p>
    <w:p w14:paraId="1020E9F8" w14:textId="77777777" w:rsidR="00086E51" w:rsidRPr="00086E51" w:rsidRDefault="00086E51" w:rsidP="00086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E51">
        <w:rPr>
          <w:rFonts w:ascii="Times New Roman" w:eastAsia="Times New Roman" w:hAnsi="Times New Roman" w:cs="Times New Roman"/>
          <w:sz w:val="24"/>
          <w:szCs w:val="24"/>
        </w:rPr>
        <w:t>Strong time management and deadline adherence</w:t>
      </w:r>
    </w:p>
    <w:p w14:paraId="5E1DB3F3" w14:textId="77777777" w:rsidR="004D0C16" w:rsidRDefault="004D0C16"/>
    <w:sectPr w:rsidR="004D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E6A47"/>
    <w:multiLevelType w:val="multilevel"/>
    <w:tmpl w:val="CFE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47"/>
    <w:rsid w:val="00086E51"/>
    <w:rsid w:val="004D0C16"/>
    <w:rsid w:val="008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13B10-2B32-4FEC-8D76-974E5344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6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6E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6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2025-12-10T10:55:00Z</dcterms:created>
  <dcterms:modified xsi:type="dcterms:W3CDTF">2025-12-10T10:56:00Z</dcterms:modified>
</cp:coreProperties>
</file>